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BF" w:rsidRPr="00112372" w:rsidRDefault="008412BF" w:rsidP="008412BF">
      <w:pPr>
        <w:bidi/>
        <w:spacing w:after="0"/>
        <w:jc w:val="both"/>
        <w:rPr>
          <w:rFonts w:asciiTheme="minorBidi" w:hAnsiTheme="minorBidi"/>
          <w:b/>
          <w:bCs/>
          <w:sz w:val="40"/>
          <w:szCs w:val="40"/>
          <w:lang w:bidi="fa-IR"/>
        </w:rPr>
      </w:pPr>
      <w:r>
        <w:rPr>
          <w:rFonts w:asciiTheme="majorBidi" w:hAnsiTheme="majorBidi" w:cs="B Yagut" w:hint="cs"/>
          <w:b/>
          <w:bCs/>
          <w:noProof/>
          <w:sz w:val="32"/>
          <w:szCs w:val="32"/>
        </w:rPr>
        <w:drawing>
          <wp:inline distT="0" distB="0" distL="0" distR="0" wp14:anchorId="21BD5324" wp14:editId="772B5D26">
            <wp:extent cx="887095" cy="586740"/>
            <wp:effectExtent l="0" t="0" r="8255" b="3810"/>
            <wp:docPr id="1" name="Picture 1" descr="C:\Users\Dr. Rayani\AppData\Local\Microsoft\Windows\INetCache\Content.Word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 Rayani\AppData\Local\Microsoft\Windows\INetCache\Content.Word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372">
        <w:rPr>
          <w:rFonts w:hint="cs"/>
          <w:noProof/>
          <w:rtl/>
        </w:rPr>
        <w:t xml:space="preserve">                                          </w:t>
      </w:r>
      <w:r w:rsidRPr="00112372">
        <w:rPr>
          <w:noProof/>
        </w:rPr>
        <w:drawing>
          <wp:inline distT="0" distB="0" distL="0" distR="0" wp14:anchorId="55A1692C" wp14:editId="2C4CAC41">
            <wp:extent cx="1055864" cy="390525"/>
            <wp:effectExtent l="0" t="0" r="0" b="0"/>
            <wp:docPr id="2" name="Picture 2" descr="EdareK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areK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864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372">
        <w:rPr>
          <w:rFonts w:hint="cs"/>
          <w:noProof/>
          <w:rtl/>
        </w:rPr>
        <w:t xml:space="preserve">                                </w:t>
      </w:r>
      <w:r w:rsidRPr="00112372">
        <w:rPr>
          <w:rFonts w:asciiTheme="majorBidi" w:hAnsiTheme="majorBidi" w:cs="B Yagut" w:hint="cs"/>
          <w:noProof/>
          <w:sz w:val="32"/>
          <w:szCs w:val="32"/>
        </w:rPr>
        <w:drawing>
          <wp:inline distT="0" distB="0" distL="0" distR="0" wp14:anchorId="14790957" wp14:editId="02680C47">
            <wp:extent cx="1057275" cy="676275"/>
            <wp:effectExtent l="0" t="0" r="9525" b="9525"/>
            <wp:docPr id="3" name="Picture 3" descr="C:\Users\Dr. Rayani\AppData\Local\Microsoft\Windows\INetCache\Content.Word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r. Rayani\AppData\Local\Microsoft\Windows\INetCache\Content.Word\downlo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372">
        <w:rPr>
          <w:rFonts w:hint="cs"/>
          <w:noProof/>
          <w:rtl/>
        </w:rPr>
        <w:t xml:space="preserve">         </w:t>
      </w:r>
    </w:p>
    <w:p w:rsidR="008412BF" w:rsidRPr="00A575E0" w:rsidRDefault="008412BF" w:rsidP="008412BF">
      <w:pPr>
        <w:bidi/>
        <w:jc w:val="both"/>
        <w:rPr>
          <w:rFonts w:asciiTheme="majorBidi" w:hAnsiTheme="majorBidi" w:cs="Mitra"/>
          <w:b/>
          <w:bCs/>
          <w:sz w:val="32"/>
          <w:szCs w:val="32"/>
        </w:rPr>
      </w:pPr>
    </w:p>
    <w:p w:rsidR="001451B4" w:rsidRPr="001A2123" w:rsidRDefault="00754DAE" w:rsidP="001451B4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A212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فراخوان </w:t>
      </w:r>
      <w:r w:rsidR="00BB6DBB" w:rsidRPr="001A212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ثبت نام </w:t>
      </w:r>
    </w:p>
    <w:p w:rsidR="00492750" w:rsidRPr="001A2123" w:rsidRDefault="00BB6DBB" w:rsidP="001451B4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A2123">
        <w:rPr>
          <w:rFonts w:asciiTheme="majorBidi" w:hAnsiTheme="majorBidi" w:cstheme="majorBidi"/>
          <w:b/>
          <w:bCs/>
          <w:sz w:val="32"/>
          <w:szCs w:val="32"/>
          <w:rtl/>
        </w:rPr>
        <w:t>برای</w:t>
      </w:r>
      <w:r w:rsidR="005B4840" w:rsidRPr="001A212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کارگاه های آموزشی «گروه تئاتر اودین» به سرپرستی «یوجینو باربا»</w:t>
      </w:r>
    </w:p>
    <w:p w:rsidR="00A575E0" w:rsidRPr="001A2123" w:rsidRDefault="00A575E0" w:rsidP="00A575E0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B4840" w:rsidRPr="001A2123" w:rsidRDefault="00595865" w:rsidP="001A2123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  <w:r w:rsidRPr="001A2123">
        <w:rPr>
          <w:rFonts w:asciiTheme="majorBidi" w:hAnsiTheme="majorBidi" w:cstheme="majorBidi"/>
          <w:sz w:val="26"/>
          <w:szCs w:val="26"/>
          <w:rtl/>
        </w:rPr>
        <w:t>«اداره کل هنرهای نمایشی»</w:t>
      </w:r>
      <w:r w:rsidR="00783E71">
        <w:rPr>
          <w:rFonts w:asciiTheme="majorBidi" w:hAnsiTheme="majorBidi" w:cstheme="majorBidi"/>
          <w:sz w:val="26"/>
          <w:szCs w:val="26"/>
        </w:rPr>
        <w:t xml:space="preserve"> </w:t>
      </w:r>
      <w:r w:rsidR="00492750" w:rsidRPr="001A2123">
        <w:rPr>
          <w:rFonts w:asciiTheme="majorBidi" w:hAnsiTheme="majorBidi" w:cstheme="majorBidi"/>
          <w:sz w:val="26"/>
          <w:szCs w:val="26"/>
          <w:rtl/>
        </w:rPr>
        <w:t xml:space="preserve">با همکاری «گروه تئاتر اودین»- به سرپرستی «یوجینو باربا»  کارگردان و نظریه پرداز برجستۀ تئاتر معاصر- </w:t>
      </w:r>
      <w:r w:rsidR="001451B4" w:rsidRPr="001A2123">
        <w:rPr>
          <w:rFonts w:asciiTheme="majorBidi" w:hAnsiTheme="majorBidi" w:cstheme="majorBidi"/>
          <w:sz w:val="26"/>
          <w:szCs w:val="26"/>
          <w:rtl/>
        </w:rPr>
        <w:t>از 17 تا 20 بهمن ماه 1395  ا</w:t>
      </w:r>
      <w:r w:rsidR="00492750" w:rsidRPr="001A2123">
        <w:rPr>
          <w:rFonts w:asciiTheme="majorBidi" w:hAnsiTheme="majorBidi" w:cstheme="majorBidi"/>
          <w:sz w:val="26"/>
          <w:szCs w:val="26"/>
          <w:rtl/>
        </w:rPr>
        <w:t xml:space="preserve">قدام به برگزاری </w:t>
      </w:r>
      <w:r w:rsidR="009756FE" w:rsidRPr="001A2123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A83F09" w:rsidRPr="001A2123">
        <w:rPr>
          <w:rFonts w:asciiTheme="majorBidi" w:hAnsiTheme="majorBidi" w:cstheme="majorBidi"/>
          <w:sz w:val="26"/>
          <w:szCs w:val="26"/>
          <w:rtl/>
        </w:rPr>
        <w:t>4</w:t>
      </w:r>
      <w:r w:rsidR="00492750" w:rsidRPr="001A2123">
        <w:rPr>
          <w:rFonts w:asciiTheme="majorBidi" w:hAnsiTheme="majorBidi" w:cstheme="majorBidi"/>
          <w:sz w:val="26"/>
          <w:szCs w:val="26"/>
          <w:rtl/>
        </w:rPr>
        <w:t xml:space="preserve"> کارگاه پیشرفته برای هنرمندان، منتقدان و پژوهشگران تئاتر می</w:t>
      </w:r>
      <w:r w:rsidR="001A2123" w:rsidRPr="001A2123">
        <w:rPr>
          <w:rFonts w:asciiTheme="majorBidi" w:hAnsiTheme="majorBidi" w:cstheme="majorBidi"/>
          <w:sz w:val="26"/>
          <w:szCs w:val="26"/>
          <w:rtl/>
        </w:rPr>
        <w:t>‌</w:t>
      </w:r>
      <w:r w:rsidR="00492750" w:rsidRPr="001A2123">
        <w:rPr>
          <w:rFonts w:asciiTheme="majorBidi" w:hAnsiTheme="majorBidi" w:cstheme="majorBidi"/>
          <w:sz w:val="26"/>
          <w:szCs w:val="26"/>
          <w:rtl/>
        </w:rPr>
        <w:t>کند.</w:t>
      </w:r>
      <w:r w:rsidR="001451B4" w:rsidRPr="001A2123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1A2123" w:rsidRPr="001A2123">
        <w:rPr>
          <w:rFonts w:asciiTheme="majorBidi" w:hAnsiTheme="majorBidi" w:cstheme="majorBidi"/>
          <w:sz w:val="26"/>
          <w:szCs w:val="26"/>
          <w:rtl/>
        </w:rPr>
        <w:t>علاقه‌</w:t>
      </w:r>
      <w:r w:rsidR="005B4840" w:rsidRPr="001A2123">
        <w:rPr>
          <w:rFonts w:asciiTheme="majorBidi" w:hAnsiTheme="majorBidi" w:cstheme="majorBidi"/>
          <w:sz w:val="26"/>
          <w:szCs w:val="26"/>
          <w:rtl/>
        </w:rPr>
        <w:t>مندان به استفاده از این فرصت آموزشی</w:t>
      </w:r>
      <w:r w:rsidR="001A2123" w:rsidRPr="001A2123">
        <w:rPr>
          <w:rFonts w:asciiTheme="majorBidi" w:hAnsiTheme="majorBidi" w:cstheme="majorBidi"/>
          <w:sz w:val="26"/>
          <w:szCs w:val="26"/>
          <w:rtl/>
        </w:rPr>
        <w:t>،</w:t>
      </w:r>
      <w:r w:rsidR="005B4840" w:rsidRPr="001A2123">
        <w:rPr>
          <w:rFonts w:asciiTheme="majorBidi" w:hAnsiTheme="majorBidi" w:cstheme="majorBidi"/>
          <w:sz w:val="26"/>
          <w:szCs w:val="26"/>
          <w:rtl/>
        </w:rPr>
        <w:t xml:space="preserve"> تنها تا</w:t>
      </w:r>
      <w:r w:rsidR="00BB6DBB" w:rsidRPr="001A2123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BB6DBB" w:rsidRPr="001A2123">
        <w:rPr>
          <w:rFonts w:asciiTheme="majorBidi" w:hAnsiTheme="majorBidi" w:cstheme="majorBidi"/>
          <w:b/>
          <w:bCs/>
          <w:sz w:val="26"/>
          <w:szCs w:val="26"/>
          <w:rtl/>
        </w:rPr>
        <w:t>«</w:t>
      </w:r>
      <w:r w:rsidR="005B4840" w:rsidRPr="001A2123">
        <w:rPr>
          <w:rFonts w:asciiTheme="majorBidi" w:hAnsiTheme="majorBidi" w:cstheme="majorBidi"/>
          <w:b/>
          <w:bCs/>
          <w:sz w:val="26"/>
          <w:szCs w:val="26"/>
          <w:rtl/>
        </w:rPr>
        <w:t>10 بهمن ماه</w:t>
      </w:r>
      <w:r w:rsidR="00BB6DBB" w:rsidRPr="001A2123">
        <w:rPr>
          <w:rFonts w:asciiTheme="majorBidi" w:hAnsiTheme="majorBidi" w:cstheme="majorBidi"/>
          <w:b/>
          <w:bCs/>
          <w:sz w:val="26"/>
          <w:szCs w:val="26"/>
          <w:rtl/>
        </w:rPr>
        <w:t>»</w:t>
      </w:r>
      <w:r w:rsidR="005B4840" w:rsidRPr="001A2123">
        <w:rPr>
          <w:rFonts w:asciiTheme="majorBidi" w:hAnsiTheme="majorBidi" w:cstheme="majorBidi"/>
          <w:sz w:val="26"/>
          <w:szCs w:val="26"/>
          <w:rtl/>
        </w:rPr>
        <w:t xml:space="preserve"> فرص</w:t>
      </w:r>
      <w:r w:rsidR="00BB6DBB" w:rsidRPr="001A2123">
        <w:rPr>
          <w:rFonts w:asciiTheme="majorBidi" w:hAnsiTheme="majorBidi" w:cstheme="majorBidi"/>
          <w:sz w:val="26"/>
          <w:szCs w:val="26"/>
          <w:rtl/>
        </w:rPr>
        <w:t>ت</w:t>
      </w:r>
      <w:r w:rsidR="005B4840" w:rsidRPr="001A2123">
        <w:rPr>
          <w:rFonts w:asciiTheme="majorBidi" w:hAnsiTheme="majorBidi" w:cstheme="majorBidi"/>
          <w:sz w:val="26"/>
          <w:szCs w:val="26"/>
          <w:rtl/>
        </w:rPr>
        <w:t xml:space="preserve"> دارند تا </w:t>
      </w:r>
      <w:r w:rsidR="004B046C" w:rsidRPr="001A2123">
        <w:rPr>
          <w:rFonts w:asciiTheme="majorBidi" w:hAnsiTheme="majorBidi" w:cstheme="majorBidi"/>
          <w:sz w:val="26"/>
          <w:szCs w:val="26"/>
          <w:rtl/>
        </w:rPr>
        <w:t>ضمن</w:t>
      </w:r>
      <w:r w:rsidR="005B4840" w:rsidRPr="001A2123">
        <w:rPr>
          <w:rFonts w:asciiTheme="majorBidi" w:hAnsiTheme="majorBidi" w:cstheme="majorBidi"/>
          <w:sz w:val="26"/>
          <w:szCs w:val="26"/>
          <w:rtl/>
        </w:rPr>
        <w:t xml:space="preserve"> تکمیل و ارسال فرم درخواست</w:t>
      </w:r>
      <w:r w:rsidR="001A2123" w:rsidRPr="001A2123">
        <w:rPr>
          <w:rFonts w:asciiTheme="majorBidi" w:hAnsiTheme="majorBidi" w:cstheme="majorBidi"/>
          <w:sz w:val="26"/>
          <w:szCs w:val="26"/>
          <w:rtl/>
        </w:rPr>
        <w:t>ِ</w:t>
      </w:r>
      <w:r w:rsidR="005B4840" w:rsidRPr="001A2123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4B046C" w:rsidRPr="001A2123">
        <w:rPr>
          <w:rFonts w:asciiTheme="majorBidi" w:hAnsiTheme="majorBidi" w:cstheme="majorBidi"/>
          <w:sz w:val="26"/>
          <w:szCs w:val="26"/>
          <w:rtl/>
        </w:rPr>
        <w:t>حضور در کارگاه</w:t>
      </w:r>
      <w:r w:rsidR="005B4840" w:rsidRPr="001A2123">
        <w:rPr>
          <w:rFonts w:asciiTheme="majorBidi" w:hAnsiTheme="majorBidi" w:cstheme="majorBidi"/>
          <w:sz w:val="26"/>
          <w:szCs w:val="26"/>
          <w:rtl/>
        </w:rPr>
        <w:t>، نسبت به ثبت نام</w:t>
      </w:r>
      <w:r w:rsidR="001451B4" w:rsidRPr="001A2123">
        <w:rPr>
          <w:rFonts w:asciiTheme="majorBidi" w:hAnsiTheme="majorBidi" w:cstheme="majorBidi"/>
          <w:sz w:val="26"/>
          <w:szCs w:val="26"/>
          <w:rtl/>
        </w:rPr>
        <w:t xml:space="preserve"> برای کارگاه‌</w:t>
      </w:r>
      <w:r w:rsidR="00BB6DBB" w:rsidRPr="001A2123">
        <w:rPr>
          <w:rFonts w:asciiTheme="majorBidi" w:hAnsiTheme="majorBidi" w:cstheme="majorBidi"/>
          <w:sz w:val="26"/>
          <w:szCs w:val="26"/>
          <w:rtl/>
        </w:rPr>
        <w:t>های آموزشی مورد علاقۀ خود</w:t>
      </w:r>
      <w:r w:rsidR="005B4840" w:rsidRPr="001A2123">
        <w:rPr>
          <w:rFonts w:asciiTheme="majorBidi" w:hAnsiTheme="majorBidi" w:cstheme="majorBidi"/>
          <w:sz w:val="26"/>
          <w:szCs w:val="26"/>
          <w:rtl/>
        </w:rPr>
        <w:t xml:space="preserve"> اقدام فرمایند</w:t>
      </w:r>
      <w:r w:rsidR="0014624E" w:rsidRPr="001A2123">
        <w:rPr>
          <w:rFonts w:asciiTheme="majorBidi" w:hAnsiTheme="majorBidi" w:cstheme="majorBidi"/>
          <w:sz w:val="26"/>
          <w:szCs w:val="26"/>
          <w:rtl/>
        </w:rPr>
        <w:t>.</w:t>
      </w:r>
    </w:p>
    <w:p w:rsidR="0014624E" w:rsidRPr="001A2123" w:rsidRDefault="00314D06" w:rsidP="001451B4">
      <w:pPr>
        <w:bidi/>
        <w:jc w:val="both"/>
        <w:rPr>
          <w:rFonts w:asciiTheme="majorBidi" w:hAnsiTheme="majorBidi" w:cstheme="majorBidi"/>
          <w:sz w:val="26"/>
          <w:szCs w:val="26"/>
        </w:rPr>
      </w:pPr>
      <w:r w:rsidRPr="001A2123">
        <w:rPr>
          <w:rFonts w:asciiTheme="majorBidi" w:hAnsiTheme="majorBidi" w:cstheme="majorBidi"/>
          <w:sz w:val="26"/>
          <w:szCs w:val="26"/>
          <w:rtl/>
        </w:rPr>
        <w:t>شایان ذکر است</w:t>
      </w:r>
      <w:r w:rsidR="0014624E" w:rsidRPr="001A2123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4B046C" w:rsidRPr="001A2123">
        <w:rPr>
          <w:rFonts w:asciiTheme="majorBidi" w:hAnsiTheme="majorBidi" w:cstheme="majorBidi"/>
          <w:sz w:val="26"/>
          <w:szCs w:val="26"/>
          <w:rtl/>
        </w:rPr>
        <w:t>به علت محدودیت ظرفیت کارگاه ها، شرکت کنندگان نهایی برمبنای «اطلاعات درج شده در فرم درخواست» و با مشورت «گروه تئاتر اودین» انتخاب م</w:t>
      </w:r>
      <w:r w:rsidR="001451B4" w:rsidRPr="001A2123">
        <w:rPr>
          <w:rFonts w:asciiTheme="majorBidi" w:hAnsiTheme="majorBidi" w:cstheme="majorBidi"/>
          <w:sz w:val="26"/>
          <w:szCs w:val="26"/>
          <w:rtl/>
        </w:rPr>
        <w:t>ی‌</w:t>
      </w:r>
      <w:r w:rsidR="004B046C" w:rsidRPr="001A2123">
        <w:rPr>
          <w:rFonts w:asciiTheme="majorBidi" w:hAnsiTheme="majorBidi" w:cstheme="majorBidi"/>
          <w:sz w:val="26"/>
          <w:szCs w:val="26"/>
          <w:rtl/>
        </w:rPr>
        <w:t>شوند</w:t>
      </w:r>
      <w:r w:rsidR="0014624E" w:rsidRPr="001A2123">
        <w:rPr>
          <w:rFonts w:asciiTheme="majorBidi" w:hAnsiTheme="majorBidi" w:cstheme="majorBidi"/>
          <w:sz w:val="26"/>
          <w:szCs w:val="26"/>
          <w:rtl/>
        </w:rPr>
        <w:t xml:space="preserve"> و به دلیل لزوم ترجمۀ اطلاعات دریافتی و تکمیل مراحل ثبت نام برای پذیرفته شدگان نهایی، مهلت ثبت نام تمدید نمی شود.</w:t>
      </w:r>
      <w:r w:rsidR="001451B4" w:rsidRPr="001A2123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14624E" w:rsidRPr="001A2123">
        <w:rPr>
          <w:rFonts w:asciiTheme="majorBidi" w:hAnsiTheme="majorBidi" w:cstheme="majorBidi"/>
          <w:sz w:val="26"/>
          <w:szCs w:val="26"/>
          <w:rtl/>
        </w:rPr>
        <w:t xml:space="preserve">متقاضیان محترم </w:t>
      </w:r>
      <w:r w:rsidR="001451B4" w:rsidRPr="001A2123">
        <w:rPr>
          <w:rFonts w:asciiTheme="majorBidi" w:hAnsiTheme="majorBidi" w:cstheme="majorBidi"/>
          <w:sz w:val="26"/>
          <w:szCs w:val="26"/>
          <w:rtl/>
        </w:rPr>
        <w:t>برای</w:t>
      </w:r>
      <w:r w:rsidR="0014624E" w:rsidRPr="001A2123">
        <w:rPr>
          <w:rFonts w:asciiTheme="majorBidi" w:hAnsiTheme="majorBidi" w:cstheme="majorBidi"/>
          <w:sz w:val="26"/>
          <w:szCs w:val="26"/>
          <w:rtl/>
        </w:rPr>
        <w:t xml:space="preserve"> حضور در دوره های آموزشی «گروه تئاتر اودین» لازم است:</w:t>
      </w:r>
    </w:p>
    <w:p w:rsidR="0014624E" w:rsidRPr="001A2123" w:rsidRDefault="0014624E" w:rsidP="00314D06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  <w:r w:rsidRPr="001A2123">
        <w:rPr>
          <w:rFonts w:asciiTheme="majorBidi" w:hAnsiTheme="majorBidi" w:cstheme="majorBidi"/>
          <w:sz w:val="26"/>
          <w:szCs w:val="26"/>
          <w:rtl/>
        </w:rPr>
        <w:t xml:space="preserve"> پس از تکمیل فرم «</w:t>
      </w:r>
      <w:r w:rsidRPr="001A2123"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  <w:t>درخواست شرکت در کارگاه های آموزشی گروه تئاتر اودین</w:t>
      </w:r>
      <w:r w:rsidRPr="001A2123">
        <w:rPr>
          <w:rFonts w:asciiTheme="majorBidi" w:hAnsiTheme="majorBidi" w:cstheme="majorBidi"/>
          <w:sz w:val="26"/>
          <w:szCs w:val="26"/>
          <w:rtl/>
          <w:lang w:bidi="fa-IR"/>
        </w:rPr>
        <w:t>»</w:t>
      </w:r>
      <w:r w:rsidRPr="001A2123"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  <w:t xml:space="preserve"> </w:t>
      </w:r>
      <w:r w:rsidRPr="001A2123">
        <w:rPr>
          <w:rFonts w:asciiTheme="majorBidi" w:hAnsiTheme="majorBidi" w:cstheme="majorBidi"/>
          <w:sz w:val="26"/>
          <w:szCs w:val="26"/>
          <w:rtl/>
        </w:rPr>
        <w:t xml:space="preserve">آن را همراه با </w:t>
      </w:r>
      <w:r w:rsidRPr="001A2123">
        <w:rPr>
          <w:rFonts w:asciiTheme="majorBidi" w:hAnsiTheme="majorBidi" w:cstheme="majorBidi"/>
          <w:b/>
          <w:bCs/>
          <w:sz w:val="26"/>
          <w:szCs w:val="26"/>
          <w:rtl/>
        </w:rPr>
        <w:t>«یک عکس از متقاضی»</w:t>
      </w:r>
      <w:r w:rsidRPr="001A2123">
        <w:rPr>
          <w:rFonts w:asciiTheme="majorBidi" w:hAnsiTheme="majorBidi" w:cstheme="majorBidi"/>
          <w:sz w:val="26"/>
          <w:szCs w:val="26"/>
          <w:rtl/>
        </w:rPr>
        <w:t xml:space="preserve"> و در موعد مقرر به ایمیل (ساسان پیروز، مدیر کارگاه های آموزشی گروه تئاتر اودین) </w:t>
      </w:r>
      <w:r w:rsidR="00783E71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مندرج در </w:t>
      </w:r>
      <w:r w:rsidRPr="001A2123">
        <w:rPr>
          <w:rFonts w:asciiTheme="majorBidi" w:hAnsiTheme="majorBidi" w:cstheme="majorBidi"/>
          <w:sz w:val="26"/>
          <w:szCs w:val="26"/>
          <w:rtl/>
        </w:rPr>
        <w:t xml:space="preserve">زیر، ارسال فرمایند: </w:t>
      </w:r>
    </w:p>
    <w:p w:rsidR="001451B4" w:rsidRPr="001A2123" w:rsidRDefault="001148D5" w:rsidP="001451B4">
      <w:pPr>
        <w:bidi/>
        <w:jc w:val="right"/>
        <w:rPr>
          <w:rFonts w:asciiTheme="majorBidi" w:hAnsiTheme="majorBidi" w:cstheme="majorBidi"/>
          <w:sz w:val="26"/>
          <w:szCs w:val="26"/>
          <w:lang w:bidi="fa-IR"/>
        </w:rPr>
      </w:pPr>
      <w:hyperlink r:id="rId9" w:history="1">
        <w:r w:rsidR="0014624E" w:rsidRPr="001A2123">
          <w:rPr>
            <w:rStyle w:val="Hyperlink"/>
            <w:rFonts w:asciiTheme="majorBidi" w:hAnsiTheme="majorBidi" w:cstheme="majorBidi"/>
            <w:sz w:val="26"/>
            <w:szCs w:val="26"/>
            <w:lang w:bidi="fa-IR"/>
          </w:rPr>
          <w:t>sasan.pirouz@gmail.com</w:t>
        </w:r>
      </w:hyperlink>
      <w:r w:rsidR="0014624E" w:rsidRPr="001A2123">
        <w:rPr>
          <w:rFonts w:asciiTheme="majorBidi" w:hAnsiTheme="majorBidi" w:cstheme="majorBidi"/>
          <w:sz w:val="26"/>
          <w:szCs w:val="26"/>
          <w:rtl/>
        </w:rPr>
        <w:t xml:space="preserve"> </w:t>
      </w:r>
    </w:p>
    <w:p w:rsidR="001451B4" w:rsidRPr="001A2123" w:rsidRDefault="001451B4" w:rsidP="001451B4">
      <w:pPr>
        <w:pStyle w:val="ListParagraph"/>
        <w:tabs>
          <w:tab w:val="right" w:pos="360"/>
        </w:tabs>
        <w:bidi/>
        <w:ind w:left="90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1451B4" w:rsidRPr="001A2123" w:rsidRDefault="001451B4" w:rsidP="001451B4">
      <w:pPr>
        <w:pStyle w:val="ListParagraph"/>
        <w:numPr>
          <w:ilvl w:val="0"/>
          <w:numId w:val="2"/>
        </w:numPr>
        <w:tabs>
          <w:tab w:val="right" w:pos="360"/>
        </w:tabs>
        <w:bidi/>
        <w:ind w:left="90" w:firstLine="0"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1A2123">
        <w:rPr>
          <w:rFonts w:asciiTheme="majorBidi" w:hAnsiTheme="majorBidi" w:cstheme="majorBidi"/>
          <w:b/>
          <w:bCs/>
          <w:sz w:val="26"/>
          <w:szCs w:val="26"/>
          <w:rtl/>
        </w:rPr>
        <w:t>توضیحات</w:t>
      </w:r>
    </w:p>
    <w:p w:rsidR="001451B4" w:rsidRPr="001A2123" w:rsidRDefault="001451B4" w:rsidP="001451B4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  <w:r w:rsidRPr="001A2123">
        <w:rPr>
          <w:rFonts w:asciiTheme="majorBidi" w:hAnsiTheme="majorBidi" w:cstheme="majorBidi"/>
          <w:sz w:val="26"/>
          <w:szCs w:val="26"/>
          <w:rtl/>
        </w:rPr>
        <w:t xml:space="preserve">1- به دلیل لزوم ترجمۀ اطلاعات دریافتی و تکمیل مراحل ثبت نام برای پذیرفته شدگان نهایی، مهلت ثبت نام تمدید نمی شود و همچنین </w:t>
      </w:r>
      <w:r w:rsidR="001A2123" w:rsidRPr="001A2123">
        <w:rPr>
          <w:rFonts w:asciiTheme="majorBidi" w:hAnsiTheme="majorBidi" w:cstheme="majorBidi"/>
          <w:sz w:val="26"/>
          <w:szCs w:val="26"/>
          <w:rtl/>
        </w:rPr>
        <w:t>به درخواست‌</w:t>
      </w:r>
      <w:r w:rsidRPr="001A2123">
        <w:rPr>
          <w:rFonts w:asciiTheme="majorBidi" w:hAnsiTheme="majorBidi" w:cstheme="majorBidi"/>
          <w:sz w:val="26"/>
          <w:szCs w:val="26"/>
          <w:rtl/>
        </w:rPr>
        <w:t>هایی که بعد از موعد مقرر (10 بهمن) ارسال شوند، ترتیب اثر داده نخواهد شد؛</w:t>
      </w:r>
    </w:p>
    <w:p w:rsidR="001451B4" w:rsidRPr="001A2123" w:rsidRDefault="001451B4" w:rsidP="001451B4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  <w:r w:rsidRPr="001A2123">
        <w:rPr>
          <w:rFonts w:asciiTheme="majorBidi" w:hAnsiTheme="majorBidi" w:cstheme="majorBidi"/>
          <w:sz w:val="26"/>
          <w:szCs w:val="26"/>
          <w:rtl/>
        </w:rPr>
        <w:t>2- به علت محدودیت</w:t>
      </w:r>
      <w:r w:rsidR="001A2123" w:rsidRPr="001A2123">
        <w:rPr>
          <w:rFonts w:asciiTheme="majorBidi" w:hAnsiTheme="majorBidi" w:cstheme="majorBidi"/>
          <w:sz w:val="26"/>
          <w:szCs w:val="26"/>
          <w:rtl/>
        </w:rPr>
        <w:t>ِ ظرفیت کارگاه‌</w:t>
      </w:r>
      <w:r w:rsidRPr="001A2123">
        <w:rPr>
          <w:rFonts w:asciiTheme="majorBidi" w:hAnsiTheme="majorBidi" w:cstheme="majorBidi"/>
          <w:sz w:val="26"/>
          <w:szCs w:val="26"/>
          <w:rtl/>
        </w:rPr>
        <w:t>ها، شرکت کنندگان</w:t>
      </w:r>
      <w:r w:rsidR="001A2123" w:rsidRPr="001A2123">
        <w:rPr>
          <w:rFonts w:asciiTheme="majorBidi" w:hAnsiTheme="majorBidi" w:cstheme="majorBidi"/>
          <w:sz w:val="26"/>
          <w:szCs w:val="26"/>
          <w:rtl/>
        </w:rPr>
        <w:t>ِ</w:t>
      </w:r>
      <w:r w:rsidRPr="001A2123">
        <w:rPr>
          <w:rFonts w:asciiTheme="majorBidi" w:hAnsiTheme="majorBidi" w:cstheme="majorBidi"/>
          <w:sz w:val="26"/>
          <w:szCs w:val="26"/>
          <w:rtl/>
        </w:rPr>
        <w:t xml:space="preserve"> نهایی برمبنای «اطلاعات درج شده در فرم درخواست» و با مشورت «گروه تئاتر اودین» انتخاب می شوند؛</w:t>
      </w:r>
    </w:p>
    <w:p w:rsidR="001451B4" w:rsidRPr="001A2123" w:rsidRDefault="001451B4" w:rsidP="001A2123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  <w:r w:rsidRPr="001A2123">
        <w:rPr>
          <w:rFonts w:asciiTheme="majorBidi" w:hAnsiTheme="majorBidi" w:cstheme="majorBidi"/>
          <w:sz w:val="26"/>
          <w:szCs w:val="26"/>
          <w:rtl/>
        </w:rPr>
        <w:t>3</w:t>
      </w:r>
      <w:r w:rsidR="001A2123" w:rsidRPr="001A2123">
        <w:rPr>
          <w:rFonts w:asciiTheme="majorBidi" w:hAnsiTheme="majorBidi" w:cstheme="majorBidi"/>
          <w:sz w:val="26"/>
          <w:szCs w:val="26"/>
          <w:rtl/>
        </w:rPr>
        <w:t>- ظرفیت کارگاه های «مفهوم حرکت»</w:t>
      </w:r>
      <w:r w:rsidRPr="001A2123">
        <w:rPr>
          <w:rFonts w:asciiTheme="majorBidi" w:hAnsiTheme="majorBidi" w:cstheme="majorBidi"/>
          <w:sz w:val="26"/>
          <w:szCs w:val="26"/>
          <w:rtl/>
        </w:rPr>
        <w:t>، «دینامیک و هماهنگی» و «پیدا کردن معنای نهان» شامل 16</w:t>
      </w:r>
      <w:r w:rsidR="001A2123" w:rsidRPr="001A2123">
        <w:rPr>
          <w:rFonts w:asciiTheme="majorBidi" w:hAnsiTheme="majorBidi" w:cstheme="majorBidi"/>
          <w:sz w:val="26"/>
          <w:szCs w:val="26"/>
          <w:rtl/>
        </w:rPr>
        <w:t xml:space="preserve"> شرکت کننده و 4 مشاهده‌</w:t>
      </w:r>
      <w:r w:rsidRPr="001A2123">
        <w:rPr>
          <w:rFonts w:asciiTheme="majorBidi" w:hAnsiTheme="majorBidi" w:cstheme="majorBidi"/>
          <w:sz w:val="26"/>
          <w:szCs w:val="26"/>
          <w:rtl/>
        </w:rPr>
        <w:t>گر (منتقد، پژوهشگر، کارگردان و ...) است و</w:t>
      </w:r>
      <w:r w:rsidR="001A2123" w:rsidRPr="001A2123">
        <w:rPr>
          <w:rFonts w:asciiTheme="majorBidi" w:hAnsiTheme="majorBidi" w:cstheme="majorBidi"/>
          <w:sz w:val="26"/>
          <w:szCs w:val="26"/>
          <w:rtl/>
        </w:rPr>
        <w:t xml:space="preserve"> تمرین‌های عملی در</w:t>
      </w:r>
      <w:r w:rsidRPr="001A2123">
        <w:rPr>
          <w:rFonts w:asciiTheme="majorBidi" w:hAnsiTheme="majorBidi" w:cstheme="majorBidi"/>
          <w:sz w:val="26"/>
          <w:szCs w:val="26"/>
          <w:rtl/>
        </w:rPr>
        <w:t xml:space="preserve"> کارگاه </w:t>
      </w:r>
      <w:r w:rsidR="001A2123" w:rsidRPr="001A2123">
        <w:rPr>
          <w:rFonts w:asciiTheme="majorBidi" w:hAnsiTheme="majorBidi" w:cstheme="majorBidi"/>
          <w:sz w:val="26"/>
          <w:szCs w:val="26"/>
          <w:rtl/>
        </w:rPr>
        <w:t>انجام خواهد شد</w:t>
      </w:r>
      <w:r w:rsidRPr="001A2123">
        <w:rPr>
          <w:rFonts w:asciiTheme="majorBidi" w:hAnsiTheme="majorBidi" w:cstheme="majorBidi"/>
          <w:sz w:val="26"/>
          <w:szCs w:val="26"/>
          <w:rtl/>
        </w:rPr>
        <w:t>؛</w:t>
      </w:r>
    </w:p>
    <w:p w:rsidR="001451B4" w:rsidRPr="001A2123" w:rsidRDefault="001451B4" w:rsidP="00A575E0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  <w:r w:rsidRPr="001A2123">
        <w:rPr>
          <w:rFonts w:asciiTheme="majorBidi" w:hAnsiTheme="majorBidi" w:cstheme="majorBidi"/>
          <w:sz w:val="26"/>
          <w:szCs w:val="26"/>
          <w:rtl/>
        </w:rPr>
        <w:t>4- زمان و چگونگی پرداخت شهریۀ</w:t>
      </w:r>
      <w:r w:rsidR="001A2123" w:rsidRPr="001A2123">
        <w:rPr>
          <w:rFonts w:asciiTheme="majorBidi" w:hAnsiTheme="majorBidi" w:cstheme="majorBidi"/>
          <w:sz w:val="26"/>
          <w:szCs w:val="26"/>
          <w:rtl/>
        </w:rPr>
        <w:t xml:space="preserve"> کارگاه‌</w:t>
      </w:r>
      <w:r w:rsidRPr="001A2123">
        <w:rPr>
          <w:rFonts w:asciiTheme="majorBidi" w:hAnsiTheme="majorBidi" w:cstheme="majorBidi"/>
          <w:sz w:val="26"/>
          <w:szCs w:val="26"/>
          <w:rtl/>
        </w:rPr>
        <w:t>ها، پس از مشخص شدن پذیرفته شدگان نهایی اعلام می‌شود و حضور در کارگاه مستلزم ارائۀ فیش پرداخت شهریه در موعد مقرر خواهد بود.</w:t>
      </w:r>
    </w:p>
    <w:p w:rsidR="002119AA" w:rsidRPr="00470AE3" w:rsidRDefault="00D91D40" w:rsidP="001451B4">
      <w:pPr>
        <w:pStyle w:val="ListParagraph"/>
        <w:bidi/>
        <w:jc w:val="center"/>
        <w:rPr>
          <w:rFonts w:asciiTheme="majorBidi" w:hAnsiTheme="majorBidi" w:cs="Mitra"/>
          <w:b/>
          <w:bCs/>
          <w:rtl/>
        </w:rPr>
      </w:pPr>
      <w:r w:rsidRPr="00470AE3">
        <w:rPr>
          <w:rFonts w:asciiTheme="majorBidi" w:hAnsiTheme="majorBidi" w:cs="Mitra" w:hint="cs"/>
          <w:b/>
          <w:bCs/>
          <w:sz w:val="24"/>
          <w:szCs w:val="24"/>
          <w:rtl/>
          <w:lang w:bidi="fa-IR"/>
        </w:rPr>
        <w:lastRenderedPageBreak/>
        <w:t>زمان، تعداد جلسات و میزان شهریۀ کارگاه های آموزشی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818"/>
        <w:gridCol w:w="1056"/>
        <w:gridCol w:w="1645"/>
        <w:gridCol w:w="2543"/>
        <w:gridCol w:w="2685"/>
      </w:tblGrid>
      <w:tr w:rsidR="007A364A" w:rsidRPr="004B1AE4" w:rsidTr="00D16B2E">
        <w:trPr>
          <w:trHeight w:val="430"/>
        </w:trPr>
        <w:tc>
          <w:tcPr>
            <w:tcW w:w="9747" w:type="dxa"/>
            <w:gridSpan w:val="5"/>
            <w:shd w:val="clear" w:color="auto" w:fill="000000" w:themeFill="text1"/>
            <w:vAlign w:val="center"/>
          </w:tcPr>
          <w:p w:rsidR="007A364A" w:rsidRPr="004B1AE4" w:rsidRDefault="007A364A" w:rsidP="00314D06">
            <w:pPr>
              <w:bidi/>
              <w:jc w:val="both"/>
              <w:rPr>
                <w:rFonts w:asciiTheme="majorBidi" w:hAnsiTheme="majorBidi" w:cs="Mitra"/>
                <w:b/>
                <w:bCs/>
                <w:sz w:val="24"/>
                <w:szCs w:val="24"/>
                <w:rtl/>
                <w:lang w:bidi="fa-IR"/>
              </w:rPr>
            </w:pPr>
            <w:r w:rsidRPr="004B1AE4">
              <w:rPr>
                <w:rFonts w:asciiTheme="majorBidi" w:hAnsiTheme="majorBidi" w:cs="Mitra"/>
                <w:b/>
                <w:bCs/>
                <w:sz w:val="24"/>
                <w:szCs w:val="24"/>
                <w:rtl/>
                <w:lang w:bidi="fa-IR"/>
              </w:rPr>
              <w:t>برنامۀ کارگاه های آموزشی «گروه تئاتر اودین»</w:t>
            </w:r>
          </w:p>
        </w:tc>
      </w:tr>
      <w:tr w:rsidR="008F105D" w:rsidRPr="004B1AE4" w:rsidTr="008F105D">
        <w:trPr>
          <w:trHeight w:val="407"/>
        </w:trPr>
        <w:tc>
          <w:tcPr>
            <w:tcW w:w="18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F105D" w:rsidRPr="00D22429" w:rsidRDefault="008F105D" w:rsidP="00280A0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شهریه</w:t>
            </w:r>
          </w:p>
        </w:tc>
        <w:tc>
          <w:tcPr>
            <w:tcW w:w="1056" w:type="dxa"/>
            <w:tcBorders>
              <w:bottom w:val="single" w:sz="24" w:space="0" w:color="auto"/>
            </w:tcBorders>
            <w:vAlign w:val="center"/>
          </w:tcPr>
          <w:p w:rsidR="008F105D" w:rsidRPr="00D22429" w:rsidRDefault="008F105D" w:rsidP="00280A0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ظرفیت</w:t>
            </w:r>
          </w:p>
        </w:tc>
        <w:tc>
          <w:tcPr>
            <w:tcW w:w="1645" w:type="dxa"/>
            <w:tcBorders>
              <w:bottom w:val="single" w:sz="24" w:space="0" w:color="auto"/>
            </w:tcBorders>
            <w:vAlign w:val="center"/>
          </w:tcPr>
          <w:p w:rsidR="008F105D" w:rsidRPr="00D22429" w:rsidRDefault="008F105D" w:rsidP="00280A0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</w:tc>
        <w:tc>
          <w:tcPr>
            <w:tcW w:w="2543" w:type="dxa"/>
            <w:tcBorders>
              <w:bottom w:val="single" w:sz="24" w:space="0" w:color="auto"/>
            </w:tcBorders>
            <w:vAlign w:val="center"/>
          </w:tcPr>
          <w:p w:rsidR="008F105D" w:rsidRPr="00D22429" w:rsidRDefault="008F105D" w:rsidP="00280A0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مدرس</w:t>
            </w:r>
          </w:p>
        </w:tc>
        <w:tc>
          <w:tcPr>
            <w:tcW w:w="268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F105D" w:rsidRPr="00D22429" w:rsidRDefault="008F105D" w:rsidP="00280A0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عنوان کارگاه</w:t>
            </w:r>
          </w:p>
        </w:tc>
      </w:tr>
      <w:tr w:rsidR="008F105D" w:rsidRPr="004B1AE4" w:rsidTr="008F105D">
        <w:trPr>
          <w:trHeight w:val="669"/>
        </w:trPr>
        <w:tc>
          <w:tcPr>
            <w:tcW w:w="18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8F105D" w:rsidRPr="00D22429" w:rsidRDefault="008F105D" w:rsidP="00280A0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50،000 تومان</w:t>
            </w:r>
          </w:p>
        </w:tc>
        <w:tc>
          <w:tcPr>
            <w:tcW w:w="105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F105D" w:rsidRPr="00D22429" w:rsidRDefault="008F105D" w:rsidP="00280A0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</w:p>
          <w:p w:rsidR="008F105D" w:rsidRPr="00D22429" w:rsidRDefault="00A54F90" w:rsidP="00280A0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="008F105D" w:rsidRPr="00D224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00 نفر</w:t>
            </w:r>
          </w:p>
          <w:p w:rsidR="008F105D" w:rsidRPr="00D22429" w:rsidRDefault="008F105D" w:rsidP="00280A0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64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F105D" w:rsidRPr="00D22429" w:rsidRDefault="008F105D" w:rsidP="00280A0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17 بهمن</w:t>
            </w:r>
          </w:p>
          <w:p w:rsidR="008F105D" w:rsidRPr="00D22429" w:rsidRDefault="008F105D" w:rsidP="00280A0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9 تا 11</w:t>
            </w:r>
          </w:p>
          <w:p w:rsidR="008F105D" w:rsidRPr="00D22429" w:rsidRDefault="008F105D" w:rsidP="00280A0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lang w:bidi="fa-IR"/>
              </w:rPr>
            </w:pPr>
            <w:r w:rsidRPr="00D22429">
              <w:rPr>
                <w:rFonts w:asciiTheme="majorBidi" w:hAnsiTheme="majorBidi" w:cstheme="majorBidi"/>
                <w:rtl/>
                <w:lang w:bidi="fa-IR"/>
              </w:rPr>
              <w:t>(یک جلسه)</w:t>
            </w:r>
          </w:p>
        </w:tc>
        <w:tc>
          <w:tcPr>
            <w:tcW w:w="254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F105D" w:rsidRPr="00D22429" w:rsidRDefault="008F105D" w:rsidP="00280A0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یوجینو باربا</w:t>
            </w:r>
          </w:p>
          <w:p w:rsidR="008F105D" w:rsidRPr="00D22429" w:rsidRDefault="008F105D" w:rsidP="00280A0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و</w:t>
            </w:r>
          </w:p>
          <w:p w:rsidR="008F105D" w:rsidRPr="00D22429" w:rsidRDefault="008F105D" w:rsidP="00280A0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ژولیا وارلی</w:t>
            </w:r>
          </w:p>
        </w:tc>
        <w:tc>
          <w:tcPr>
            <w:tcW w:w="268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105D" w:rsidRPr="00D22429" w:rsidRDefault="008F105D" w:rsidP="00280A0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کارگاه پیشرفته (1)</w:t>
            </w:r>
          </w:p>
          <w:p w:rsidR="008F105D" w:rsidRPr="00D22429" w:rsidRDefault="008F105D" w:rsidP="00280A0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lang w:bidi="fa-IR"/>
              </w:rPr>
              <w:t>Master Class</w:t>
            </w:r>
          </w:p>
        </w:tc>
      </w:tr>
      <w:tr w:rsidR="008F105D" w:rsidRPr="004B1AE4" w:rsidTr="008F105D">
        <w:trPr>
          <w:trHeight w:val="633"/>
        </w:trPr>
        <w:tc>
          <w:tcPr>
            <w:tcW w:w="18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8F105D" w:rsidRPr="00D22429" w:rsidRDefault="008F105D" w:rsidP="00280A0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30،000 تومان</w:t>
            </w:r>
          </w:p>
        </w:tc>
        <w:tc>
          <w:tcPr>
            <w:tcW w:w="105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F105D" w:rsidRPr="00D22429" w:rsidRDefault="008F105D" w:rsidP="00280A0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 xml:space="preserve">16 نفر </w:t>
            </w:r>
            <w:r w:rsidR="004E2901" w:rsidRPr="00D224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224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 xml:space="preserve"> 4نفر  مشاهده‌گر</w:t>
            </w:r>
          </w:p>
        </w:tc>
        <w:tc>
          <w:tcPr>
            <w:tcW w:w="164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F105D" w:rsidRPr="00D22429" w:rsidRDefault="008F105D" w:rsidP="00280A0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17 بهمن</w:t>
            </w:r>
          </w:p>
          <w:p w:rsidR="008F105D" w:rsidRPr="00D22429" w:rsidRDefault="008F105D" w:rsidP="00280A0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11:30 تا 13</w:t>
            </w:r>
          </w:p>
          <w:p w:rsidR="008F105D" w:rsidRPr="00D22429" w:rsidRDefault="008F105D" w:rsidP="00280A0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lang w:bidi="fa-IR"/>
              </w:rPr>
            </w:pPr>
            <w:r w:rsidRPr="00D22429">
              <w:rPr>
                <w:rFonts w:asciiTheme="majorBidi" w:hAnsiTheme="majorBidi" w:cstheme="majorBidi"/>
                <w:rtl/>
                <w:lang w:bidi="fa-IR"/>
              </w:rPr>
              <w:t>(یک جلسه)</w:t>
            </w:r>
          </w:p>
        </w:tc>
        <w:tc>
          <w:tcPr>
            <w:tcW w:w="254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F105D" w:rsidRPr="00D22429" w:rsidRDefault="008F105D" w:rsidP="00280A0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روبرتا کریری</w:t>
            </w:r>
          </w:p>
        </w:tc>
        <w:tc>
          <w:tcPr>
            <w:tcW w:w="268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105D" w:rsidRPr="00D22429" w:rsidRDefault="008F105D" w:rsidP="00280A0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کارگاه پیشرفته (2)</w:t>
            </w:r>
          </w:p>
          <w:p w:rsidR="008F105D" w:rsidRPr="00D22429" w:rsidRDefault="008F105D" w:rsidP="00280A0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مفهوم حرکت</w:t>
            </w:r>
          </w:p>
        </w:tc>
      </w:tr>
      <w:tr w:rsidR="008F105D" w:rsidRPr="004B1AE4" w:rsidTr="008F105D">
        <w:trPr>
          <w:trHeight w:val="669"/>
        </w:trPr>
        <w:tc>
          <w:tcPr>
            <w:tcW w:w="18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8F105D" w:rsidRPr="00D22429" w:rsidRDefault="008F105D" w:rsidP="00280A0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200،000 تومان</w:t>
            </w:r>
          </w:p>
        </w:tc>
        <w:tc>
          <w:tcPr>
            <w:tcW w:w="105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F105D" w:rsidRPr="00D22429" w:rsidRDefault="008F105D" w:rsidP="00280A0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 xml:space="preserve">16 نفر </w:t>
            </w:r>
            <w:r w:rsidR="004E2901" w:rsidRPr="00D224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224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 xml:space="preserve">  4نفر  مشاهده‌گر</w:t>
            </w:r>
          </w:p>
          <w:p w:rsidR="008F105D" w:rsidRPr="00D22429" w:rsidRDefault="008F105D" w:rsidP="00280A0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64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F105D" w:rsidRPr="00D22429" w:rsidRDefault="008F105D" w:rsidP="00280A0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18 تا 20 بهمن</w:t>
            </w:r>
          </w:p>
          <w:p w:rsidR="008F105D" w:rsidRPr="00D22429" w:rsidRDefault="008F105D" w:rsidP="00280A0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9 تا 13</w:t>
            </w:r>
          </w:p>
          <w:p w:rsidR="008F105D" w:rsidRPr="00D22429" w:rsidRDefault="008F105D" w:rsidP="00280A0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lang w:bidi="fa-IR"/>
              </w:rPr>
            </w:pPr>
            <w:r w:rsidRPr="00D22429">
              <w:rPr>
                <w:rFonts w:asciiTheme="majorBidi" w:hAnsiTheme="majorBidi" w:cstheme="majorBidi"/>
                <w:rtl/>
                <w:lang w:bidi="fa-IR"/>
              </w:rPr>
              <w:t>(3 جلسه)</w:t>
            </w:r>
          </w:p>
        </w:tc>
        <w:tc>
          <w:tcPr>
            <w:tcW w:w="254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F105D" w:rsidRPr="00D22429" w:rsidRDefault="008F105D" w:rsidP="00280A0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کارولینا پیزارو</w:t>
            </w:r>
          </w:p>
          <w:p w:rsidR="008F105D" w:rsidRPr="00D22429" w:rsidRDefault="008F105D" w:rsidP="00280A0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و</w:t>
            </w:r>
          </w:p>
          <w:p w:rsidR="008F105D" w:rsidRPr="00D22429" w:rsidRDefault="008F105D" w:rsidP="00280A0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النا فلوریس</w:t>
            </w:r>
          </w:p>
        </w:tc>
        <w:tc>
          <w:tcPr>
            <w:tcW w:w="268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105D" w:rsidRPr="00D22429" w:rsidRDefault="008F105D" w:rsidP="00280A0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کارگاه دینامیک و هماهنگی</w:t>
            </w:r>
          </w:p>
        </w:tc>
      </w:tr>
      <w:tr w:rsidR="008F105D" w:rsidRPr="004B1AE4" w:rsidTr="008F105D">
        <w:trPr>
          <w:trHeight w:val="669"/>
        </w:trPr>
        <w:tc>
          <w:tcPr>
            <w:tcW w:w="18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8F105D" w:rsidRPr="00D22429" w:rsidRDefault="008F105D" w:rsidP="00280A0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200،000 تومان</w:t>
            </w:r>
          </w:p>
        </w:tc>
        <w:tc>
          <w:tcPr>
            <w:tcW w:w="105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F105D" w:rsidRPr="00D22429" w:rsidRDefault="008F105D" w:rsidP="00280A0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 xml:space="preserve">16 نفر </w:t>
            </w:r>
            <w:r w:rsidR="004E2901" w:rsidRPr="00D224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و</w:t>
            </w:r>
          </w:p>
          <w:p w:rsidR="008F105D" w:rsidRPr="00D22429" w:rsidRDefault="008F105D" w:rsidP="00280A0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4نفر  مشاهده‌گر</w:t>
            </w:r>
          </w:p>
        </w:tc>
        <w:tc>
          <w:tcPr>
            <w:tcW w:w="164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F105D" w:rsidRPr="00D22429" w:rsidRDefault="008F105D" w:rsidP="00280A0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18 تا 20 بهمن</w:t>
            </w:r>
          </w:p>
          <w:p w:rsidR="008F105D" w:rsidRPr="00D22429" w:rsidRDefault="008F105D" w:rsidP="00280A0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9 تا 13</w:t>
            </w:r>
          </w:p>
          <w:p w:rsidR="008F105D" w:rsidRPr="00D22429" w:rsidRDefault="008F105D" w:rsidP="00280A0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lang w:bidi="fa-IR"/>
              </w:rPr>
            </w:pPr>
            <w:r w:rsidRPr="00D22429">
              <w:rPr>
                <w:rFonts w:asciiTheme="majorBidi" w:hAnsiTheme="majorBidi" w:cstheme="majorBidi"/>
                <w:rtl/>
                <w:lang w:bidi="fa-IR"/>
              </w:rPr>
              <w:t>(3 جلسه)</w:t>
            </w:r>
          </w:p>
        </w:tc>
        <w:tc>
          <w:tcPr>
            <w:tcW w:w="254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F105D" w:rsidRPr="00D22429" w:rsidRDefault="008F105D" w:rsidP="00280A0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دونالد کیت</w:t>
            </w:r>
          </w:p>
        </w:tc>
        <w:tc>
          <w:tcPr>
            <w:tcW w:w="268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105D" w:rsidRPr="00D22429" w:rsidRDefault="008F105D" w:rsidP="00280A0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کارگاه پیدا کردن معنای نهان</w:t>
            </w:r>
          </w:p>
        </w:tc>
      </w:tr>
    </w:tbl>
    <w:p w:rsidR="00492750" w:rsidRDefault="00492750" w:rsidP="00314D06">
      <w:pPr>
        <w:bidi/>
        <w:jc w:val="both"/>
        <w:rPr>
          <w:rFonts w:asciiTheme="majorBidi" w:hAnsiTheme="majorBidi" w:cs="Mitra"/>
          <w:rtl/>
        </w:rPr>
      </w:pPr>
    </w:p>
    <w:p w:rsidR="0088663B" w:rsidRDefault="0088663B" w:rsidP="001A2123">
      <w:pPr>
        <w:bidi/>
        <w:jc w:val="both"/>
        <w:rPr>
          <w:rFonts w:asciiTheme="majorBidi" w:hAnsiTheme="majorBidi" w:cstheme="majorBidi"/>
          <w:sz w:val="26"/>
          <w:szCs w:val="26"/>
          <w:rtl/>
          <w:lang w:bidi="fa-IR"/>
        </w:rPr>
      </w:pPr>
    </w:p>
    <w:p w:rsidR="001A2123" w:rsidRDefault="00083119" w:rsidP="00083119">
      <w:pPr>
        <w:pStyle w:val="ListParagraph"/>
        <w:numPr>
          <w:ilvl w:val="0"/>
          <w:numId w:val="2"/>
        </w:numPr>
        <w:bidi/>
        <w:ind w:left="360"/>
        <w:jc w:val="both"/>
        <w:rPr>
          <w:rFonts w:asciiTheme="majorBidi" w:hAnsiTheme="majorBidi" w:cstheme="majorBidi"/>
          <w:sz w:val="26"/>
          <w:szCs w:val="26"/>
          <w:lang w:bidi="fa-IR"/>
        </w:rPr>
      </w:pPr>
      <w:r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نکته: </w:t>
      </w:r>
      <w:r w:rsidR="001A2123" w:rsidRPr="0088663B">
        <w:rPr>
          <w:rFonts w:asciiTheme="majorBidi" w:hAnsiTheme="majorBidi" w:cstheme="majorBidi"/>
          <w:sz w:val="26"/>
          <w:szCs w:val="26"/>
          <w:rtl/>
          <w:lang w:bidi="fa-IR"/>
        </w:rPr>
        <w:t xml:space="preserve">برنامه‌های </w:t>
      </w:r>
      <w:r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اجرایی </w:t>
      </w:r>
      <w:r w:rsidR="001A2123" w:rsidRPr="0088663B">
        <w:rPr>
          <w:rFonts w:asciiTheme="majorBidi" w:hAnsiTheme="majorBidi" w:cstheme="majorBidi"/>
          <w:sz w:val="26"/>
          <w:szCs w:val="26"/>
          <w:rtl/>
          <w:lang w:bidi="fa-IR"/>
        </w:rPr>
        <w:t xml:space="preserve">زیر نیز </w:t>
      </w:r>
      <w:r>
        <w:rPr>
          <w:rFonts w:asciiTheme="majorBidi" w:hAnsiTheme="majorBidi" w:cstheme="majorBidi" w:hint="cs"/>
          <w:sz w:val="26"/>
          <w:szCs w:val="26"/>
          <w:rtl/>
          <w:lang w:bidi="fa-IR"/>
        </w:rPr>
        <w:t>در مدتِ حضورِ گروه تئاتر ادین</w:t>
      </w:r>
      <w:r w:rsidR="001A2123" w:rsidRPr="0088663B">
        <w:rPr>
          <w:rFonts w:asciiTheme="majorBidi" w:hAnsiTheme="majorBidi" w:cstheme="majorBidi"/>
          <w:sz w:val="26"/>
          <w:szCs w:val="26"/>
          <w:rtl/>
          <w:lang w:bidi="fa-IR"/>
        </w:rPr>
        <w:t xml:space="preserve"> پیش‌بینی شده است که به طور مجزا اعلام خواه</w:t>
      </w:r>
      <w:r w:rsidR="0088663B">
        <w:rPr>
          <w:rFonts w:asciiTheme="majorBidi" w:hAnsiTheme="majorBidi" w:cstheme="majorBidi" w:hint="cs"/>
          <w:sz w:val="26"/>
          <w:szCs w:val="26"/>
          <w:rtl/>
          <w:lang w:bidi="fa-IR"/>
        </w:rPr>
        <w:t>ن</w:t>
      </w:r>
      <w:r w:rsidR="001A2123" w:rsidRPr="0088663B">
        <w:rPr>
          <w:rFonts w:asciiTheme="majorBidi" w:hAnsiTheme="majorBidi" w:cstheme="majorBidi"/>
          <w:sz w:val="26"/>
          <w:szCs w:val="26"/>
          <w:rtl/>
          <w:lang w:bidi="fa-IR"/>
        </w:rPr>
        <w:t>د شد:</w:t>
      </w:r>
    </w:p>
    <w:p w:rsidR="0088663B" w:rsidRPr="0088663B" w:rsidRDefault="0088663B" w:rsidP="0088663B">
      <w:pPr>
        <w:pStyle w:val="ListParagraph"/>
        <w:bidi/>
        <w:ind w:left="360"/>
        <w:jc w:val="both"/>
        <w:rPr>
          <w:rFonts w:asciiTheme="majorBidi" w:hAnsiTheme="majorBidi" w:cstheme="majorBidi"/>
          <w:sz w:val="26"/>
          <w:szCs w:val="26"/>
          <w:rtl/>
          <w:lang w:bidi="fa-IR"/>
        </w:rPr>
      </w:pPr>
    </w:p>
    <w:p w:rsidR="001A2123" w:rsidRPr="0088663B" w:rsidRDefault="00891078" w:rsidP="001A2123">
      <w:pPr>
        <w:pStyle w:val="ListParagraph"/>
        <w:numPr>
          <w:ilvl w:val="0"/>
          <w:numId w:val="3"/>
        </w:numPr>
        <w:bidi/>
        <w:jc w:val="both"/>
        <w:rPr>
          <w:rFonts w:asciiTheme="majorBidi" w:hAnsiTheme="majorBidi" w:cstheme="majorBidi"/>
          <w:sz w:val="26"/>
          <w:szCs w:val="26"/>
          <w:lang w:bidi="fa-IR"/>
        </w:rPr>
      </w:pPr>
      <w:r w:rsidRPr="0088663B">
        <w:rPr>
          <w:rFonts w:asciiTheme="majorBidi" w:hAnsiTheme="majorBidi" w:cstheme="majorBidi"/>
          <w:sz w:val="26"/>
          <w:szCs w:val="26"/>
          <w:rtl/>
          <w:lang w:bidi="fa-IR"/>
        </w:rPr>
        <w:t>اجرای نمایش "درخت" به کارگردانی "یوجینو باربا" از 15 بهمن ماه در تالار حافظ به مدت 5 شب؛</w:t>
      </w:r>
    </w:p>
    <w:p w:rsidR="00891078" w:rsidRPr="0088663B" w:rsidRDefault="00891078" w:rsidP="0088663B">
      <w:pPr>
        <w:pStyle w:val="ListParagraph"/>
        <w:numPr>
          <w:ilvl w:val="0"/>
          <w:numId w:val="3"/>
        </w:numPr>
        <w:shd w:val="clear" w:color="auto" w:fill="FFFFFF"/>
        <w:bidi/>
        <w:spacing w:line="240" w:lineRule="auto"/>
        <w:jc w:val="both"/>
        <w:rPr>
          <w:rFonts w:asciiTheme="majorBidi" w:eastAsia="Times New Roman" w:hAnsiTheme="majorBidi" w:cstheme="majorBidi"/>
          <w:color w:val="222222"/>
          <w:sz w:val="26"/>
          <w:szCs w:val="26"/>
          <w:lang w:bidi="fa-IR"/>
        </w:rPr>
      </w:pPr>
      <w:r w:rsidRPr="0088663B">
        <w:rPr>
          <w:rFonts w:asciiTheme="majorBidi" w:eastAsia="Times New Roman" w:hAnsiTheme="majorBidi" w:cstheme="majorBidi"/>
          <w:sz w:val="26"/>
          <w:szCs w:val="26"/>
          <w:rtl/>
          <w:lang w:bidi="fa-IR"/>
        </w:rPr>
        <w:t>کنسرت پرفرمنس "یاس" با حضور "ایبن نیگل راسموسن" – دوشنبه 18 بهمن ماه</w:t>
      </w:r>
      <w:r w:rsidR="0088663B" w:rsidRPr="0088663B">
        <w:rPr>
          <w:rFonts w:asciiTheme="majorBidi" w:eastAsia="Times New Roman" w:hAnsiTheme="majorBidi" w:cstheme="majorBidi" w:hint="cs"/>
          <w:sz w:val="26"/>
          <w:szCs w:val="26"/>
          <w:rtl/>
          <w:lang w:bidi="fa-IR"/>
        </w:rPr>
        <w:t>؛</w:t>
      </w:r>
    </w:p>
    <w:p w:rsidR="002119AA" w:rsidRPr="0088663B" w:rsidRDefault="00891078" w:rsidP="00783E71">
      <w:pPr>
        <w:pStyle w:val="ListParagraph"/>
        <w:numPr>
          <w:ilvl w:val="0"/>
          <w:numId w:val="3"/>
        </w:numPr>
        <w:shd w:val="clear" w:color="auto" w:fill="FFFFFF"/>
        <w:bidi/>
        <w:spacing w:line="240" w:lineRule="auto"/>
        <w:jc w:val="both"/>
        <w:rPr>
          <w:rFonts w:asciiTheme="majorBidi" w:hAnsiTheme="majorBidi" w:cs="Mitra"/>
          <w:rtl/>
        </w:rPr>
      </w:pPr>
      <w:r w:rsidRPr="0088663B">
        <w:rPr>
          <w:rFonts w:asciiTheme="majorBidi" w:eastAsia="Times New Roman" w:hAnsiTheme="majorBidi" w:cstheme="majorBidi"/>
          <w:color w:val="222222"/>
          <w:sz w:val="26"/>
          <w:szCs w:val="26"/>
          <w:rtl/>
          <w:lang w:bidi="fa-IR"/>
        </w:rPr>
        <w:t>تمرین با حضور تماشاگر/ شرح تمرین</w:t>
      </w:r>
      <w:r w:rsidR="0088663B" w:rsidRPr="0088663B">
        <w:rPr>
          <w:rFonts w:asciiTheme="majorBidi" w:eastAsia="Times New Roman" w:hAnsiTheme="majorBidi" w:cstheme="majorBidi"/>
          <w:color w:val="222222"/>
          <w:sz w:val="26"/>
          <w:szCs w:val="26"/>
          <w:rtl/>
          <w:lang w:bidi="fa-IR"/>
        </w:rPr>
        <w:t>: تمرین قطعه‌ای</w:t>
      </w:r>
      <w:r w:rsidRPr="0088663B">
        <w:rPr>
          <w:rFonts w:asciiTheme="majorBidi" w:eastAsia="Times New Roman" w:hAnsiTheme="majorBidi" w:cstheme="majorBidi"/>
          <w:color w:val="222222"/>
          <w:sz w:val="26"/>
          <w:szCs w:val="26"/>
          <w:rtl/>
          <w:lang w:bidi="fa-IR"/>
        </w:rPr>
        <w:t xml:space="preserve"> نمایش</w:t>
      </w:r>
      <w:r w:rsidR="0088663B" w:rsidRPr="0088663B">
        <w:rPr>
          <w:rFonts w:asciiTheme="majorBidi" w:eastAsia="Times New Roman" w:hAnsiTheme="majorBidi" w:cstheme="majorBidi" w:hint="cs"/>
          <w:color w:val="222222"/>
          <w:sz w:val="26"/>
          <w:szCs w:val="26"/>
          <w:rtl/>
          <w:lang w:bidi="fa-IR"/>
        </w:rPr>
        <w:t>ی</w:t>
      </w:r>
      <w:r w:rsidRPr="0088663B">
        <w:rPr>
          <w:rFonts w:asciiTheme="majorBidi" w:eastAsia="Times New Roman" w:hAnsiTheme="majorBidi" w:cstheme="majorBidi"/>
          <w:color w:val="222222"/>
          <w:sz w:val="26"/>
          <w:szCs w:val="26"/>
          <w:rtl/>
          <w:lang w:bidi="fa-IR"/>
        </w:rPr>
        <w:t xml:space="preserve"> با هدایتِ "</w:t>
      </w:r>
      <w:r w:rsidR="00783E71">
        <w:rPr>
          <w:rFonts w:asciiTheme="majorBidi" w:eastAsia="Times New Roman" w:hAnsiTheme="majorBidi" w:cstheme="majorBidi" w:hint="cs"/>
          <w:color w:val="222222"/>
          <w:sz w:val="26"/>
          <w:szCs w:val="26"/>
          <w:rtl/>
          <w:lang w:bidi="fa-IR"/>
        </w:rPr>
        <w:t>ژ</w:t>
      </w:r>
      <w:bookmarkStart w:id="0" w:name="_GoBack"/>
      <w:bookmarkEnd w:id="0"/>
      <w:r w:rsidRPr="0088663B">
        <w:rPr>
          <w:rFonts w:asciiTheme="majorBidi" w:eastAsia="Times New Roman" w:hAnsiTheme="majorBidi" w:cstheme="majorBidi"/>
          <w:color w:val="222222"/>
          <w:sz w:val="26"/>
          <w:szCs w:val="26"/>
          <w:rtl/>
          <w:lang w:bidi="fa-IR"/>
        </w:rPr>
        <w:t>ولیا وارلی"</w:t>
      </w:r>
      <w:r w:rsidR="00083119">
        <w:rPr>
          <w:rFonts w:asciiTheme="majorBidi" w:eastAsia="Times New Roman" w:hAnsiTheme="majorBidi" w:cstheme="majorBidi" w:hint="cs"/>
          <w:color w:val="222222"/>
          <w:sz w:val="26"/>
          <w:szCs w:val="26"/>
          <w:rtl/>
          <w:lang w:bidi="fa-IR"/>
        </w:rPr>
        <w:t>.</w:t>
      </w:r>
    </w:p>
    <w:p w:rsidR="00595865" w:rsidRPr="004B1AE4" w:rsidRDefault="00595865" w:rsidP="00314D06">
      <w:pPr>
        <w:bidi/>
        <w:jc w:val="both"/>
        <w:rPr>
          <w:rFonts w:asciiTheme="majorBidi" w:hAnsiTheme="majorBidi" w:cs="Mitra"/>
        </w:rPr>
      </w:pPr>
    </w:p>
    <w:p w:rsidR="001D4DA3" w:rsidRDefault="00184380" w:rsidP="00470AE3">
      <w:pPr>
        <w:tabs>
          <w:tab w:val="left" w:pos="6208"/>
        </w:tabs>
        <w:bidi/>
        <w:jc w:val="both"/>
        <w:rPr>
          <w:rFonts w:asciiTheme="majorBidi" w:hAnsiTheme="majorBidi" w:cs="Mitra"/>
          <w:rtl/>
          <w:lang w:bidi="fa-IR"/>
        </w:rPr>
      </w:pPr>
      <w:r>
        <w:rPr>
          <w:rFonts w:asciiTheme="majorBidi" w:hAnsiTheme="majorBidi" w:cs="Mitra"/>
          <w:lang w:bidi="fa-IR"/>
        </w:rPr>
        <w:tab/>
      </w:r>
    </w:p>
    <w:sectPr w:rsidR="001D4DA3" w:rsidSect="00A575E0">
      <w:pgSz w:w="12240" w:h="15840"/>
      <w:pgMar w:top="117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D7F2B"/>
    <w:multiLevelType w:val="hybridMultilevel"/>
    <w:tmpl w:val="F5AC85D2"/>
    <w:lvl w:ilvl="0" w:tplc="DDB0690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CC4DD0"/>
    <w:multiLevelType w:val="hybridMultilevel"/>
    <w:tmpl w:val="27F09A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827C0"/>
    <w:multiLevelType w:val="hybridMultilevel"/>
    <w:tmpl w:val="DDCEDD44"/>
    <w:lvl w:ilvl="0" w:tplc="EEAA9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439CB"/>
    <w:multiLevelType w:val="hybridMultilevel"/>
    <w:tmpl w:val="BE2C0D82"/>
    <w:lvl w:ilvl="0" w:tplc="4F00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20"/>
    <w:rsid w:val="00022157"/>
    <w:rsid w:val="00083119"/>
    <w:rsid w:val="001148D5"/>
    <w:rsid w:val="001451B4"/>
    <w:rsid w:val="0014624E"/>
    <w:rsid w:val="00162C50"/>
    <w:rsid w:val="00184380"/>
    <w:rsid w:val="001A2123"/>
    <w:rsid w:val="001D4DA3"/>
    <w:rsid w:val="002119AA"/>
    <w:rsid w:val="00217837"/>
    <w:rsid w:val="00280A00"/>
    <w:rsid w:val="00314D06"/>
    <w:rsid w:val="00335DA0"/>
    <w:rsid w:val="00381AF3"/>
    <w:rsid w:val="003F49A5"/>
    <w:rsid w:val="00470AE3"/>
    <w:rsid w:val="00492750"/>
    <w:rsid w:val="004976FE"/>
    <w:rsid w:val="004B046C"/>
    <w:rsid w:val="004B1AE4"/>
    <w:rsid w:val="004E2901"/>
    <w:rsid w:val="00564E06"/>
    <w:rsid w:val="00595865"/>
    <w:rsid w:val="005B4840"/>
    <w:rsid w:val="00610617"/>
    <w:rsid w:val="00616961"/>
    <w:rsid w:val="006D0E95"/>
    <w:rsid w:val="00736952"/>
    <w:rsid w:val="00754DAE"/>
    <w:rsid w:val="00783E71"/>
    <w:rsid w:val="007A364A"/>
    <w:rsid w:val="008412BF"/>
    <w:rsid w:val="0088663B"/>
    <w:rsid w:val="00890228"/>
    <w:rsid w:val="00891078"/>
    <w:rsid w:val="00896422"/>
    <w:rsid w:val="008F105D"/>
    <w:rsid w:val="009756FE"/>
    <w:rsid w:val="00A06F14"/>
    <w:rsid w:val="00A54F90"/>
    <w:rsid w:val="00A575E0"/>
    <w:rsid w:val="00A83F09"/>
    <w:rsid w:val="00BB6DBB"/>
    <w:rsid w:val="00BF0F20"/>
    <w:rsid w:val="00C62774"/>
    <w:rsid w:val="00C6776D"/>
    <w:rsid w:val="00CB662A"/>
    <w:rsid w:val="00D22429"/>
    <w:rsid w:val="00D91D40"/>
    <w:rsid w:val="00DE7781"/>
    <w:rsid w:val="00EA213B"/>
    <w:rsid w:val="00EA552F"/>
    <w:rsid w:val="00EC5650"/>
    <w:rsid w:val="00F25A39"/>
    <w:rsid w:val="00F978E2"/>
    <w:rsid w:val="00FB7948"/>
    <w:rsid w:val="00FD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56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56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san.pirou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Sasan Pirouz</dc:creator>
  <cp:lastModifiedBy>Sasan Pirouz</cp:lastModifiedBy>
  <cp:revision>2</cp:revision>
  <dcterms:created xsi:type="dcterms:W3CDTF">2017-01-18T06:05:00Z</dcterms:created>
  <dcterms:modified xsi:type="dcterms:W3CDTF">2017-01-18T06:05:00Z</dcterms:modified>
</cp:coreProperties>
</file>